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9964" w14:textId="58F34F13" w:rsidR="002807E1" w:rsidRPr="002807E1" w:rsidRDefault="002807E1">
      <w:pPr>
        <w:rPr>
          <w:b/>
          <w:bCs/>
          <w:sz w:val="36"/>
          <w:szCs w:val="36"/>
          <w:u w:val="single"/>
        </w:rPr>
      </w:pPr>
      <w:r w:rsidRPr="002807E1">
        <w:rPr>
          <w:b/>
          <w:bCs/>
          <w:sz w:val="36"/>
          <w:szCs w:val="36"/>
          <w:u w:val="single"/>
        </w:rPr>
        <w:t>RESUME FORMATTER PROMPT</w:t>
      </w:r>
    </w:p>
    <w:p w14:paraId="34F2D21B" w14:textId="05E8FAF7" w:rsidR="00950FBE" w:rsidRDefault="00736D74">
      <w:r w:rsidRPr="002807E1">
        <w:rPr>
          <w:b/>
          <w:bCs/>
        </w:rPr>
        <w:t>You will receive:</w:t>
      </w:r>
      <w:r>
        <w:br/>
        <w:t>• A raw resume (unformatted content)</w:t>
      </w:r>
      <w:r>
        <w:br/>
        <w:t>• A sample resume that demonstrates the target layout, structure, and tone</w:t>
      </w:r>
      <w:r>
        <w:br/>
      </w:r>
      <w:r>
        <w:br/>
      </w:r>
      <w:r w:rsidRPr="002807E1">
        <w:rPr>
          <w:b/>
          <w:bCs/>
        </w:rPr>
        <w:t>Objective</w:t>
      </w:r>
      <w:r>
        <w:br/>
        <w:t>Reformat and rewrite the raw resume so that it exactly matches the sample resume’s structure, spacing, alignment, and professional presentation — including all typographic, structural, and stylistic details.</w:t>
      </w:r>
      <w:r>
        <w:br/>
      </w:r>
      <w:r>
        <w:br/>
      </w:r>
      <w:r w:rsidRPr="002807E1">
        <w:rPr>
          <w:b/>
          <w:bCs/>
        </w:rPr>
        <w:t>Style &amp; Structure Rules</w:t>
      </w:r>
      <w:r>
        <w:br/>
        <w:t>Font: Calibri, 11 pt throughout</w:t>
      </w:r>
      <w:r>
        <w:br/>
        <w:t>Alignment: Center for header, left for all other text</w:t>
      </w:r>
      <w:r>
        <w:br/>
      </w:r>
      <w:r>
        <w:br/>
      </w:r>
      <w:r w:rsidRPr="002807E1">
        <w:rPr>
          <w:b/>
          <w:bCs/>
        </w:rPr>
        <w:t>Line Spacing:</w:t>
      </w:r>
      <w:r>
        <w:br/>
        <w:t>- 1.15 for body paragraphs (Executive Summary, role summaries)</w:t>
      </w:r>
      <w:r>
        <w:br/>
        <w:t>- 1.0 for bullet points, job header lines, Core Skills, Education, and Technical Skills</w:t>
      </w:r>
      <w:r>
        <w:br/>
      </w:r>
      <w:r>
        <w:br/>
      </w:r>
      <w:r w:rsidRPr="002807E1">
        <w:rPr>
          <w:b/>
          <w:bCs/>
        </w:rPr>
        <w:t>Paragraph Spacing:</w:t>
      </w:r>
      <w:r>
        <w:br/>
        <w:t>- 0 pt before/after for compact sections (Core Skills, Education, Technical Skills, job header lines, bullets)</w:t>
      </w:r>
      <w:r>
        <w:br/>
        <w:t>- 8 pt after for Executive Summary and Professional Experience body text</w:t>
      </w:r>
      <w:r>
        <w:br/>
      </w:r>
      <w:r>
        <w:br/>
      </w:r>
      <w:r w:rsidRPr="002807E1">
        <w:rPr>
          <w:b/>
          <w:bCs/>
        </w:rPr>
        <w:t>Header Format</w:t>
      </w:r>
      <w:r>
        <w:br/>
        <w:t>Layout:</w:t>
      </w:r>
      <w:r>
        <w:br/>
        <w:t>[Full Name] ([Highest Qualification, if applicable])</w:t>
      </w:r>
      <w:r>
        <w:br/>
        <w:t>[City, State, Country] | [Phone] | [Email] | [LinkedIn]</w:t>
      </w:r>
      <w:r>
        <w:br/>
      </w:r>
      <w:r>
        <w:br/>
      </w:r>
      <w:r w:rsidRPr="002807E1">
        <w:rPr>
          <w:b/>
          <w:bCs/>
        </w:rPr>
        <w:t>Rules:</w:t>
      </w:r>
      <w:r>
        <w:br/>
        <w:t>- Entire contact line bold and center-aligned</w:t>
      </w:r>
      <w:r>
        <w:br/>
        <w:t>- No blank line between name and contact line</w:t>
      </w:r>
      <w:r>
        <w:br/>
        <w:t>- True single spacing (1.0), 0 pt before/after</w:t>
      </w:r>
      <w:r>
        <w:br/>
        <w:t>- Omit street address; include only City, State, Country if available</w:t>
      </w:r>
      <w:r>
        <w:br/>
        <w:t>- Always include the highest qualification (e.g., “John Smith (Bachelor of Accounting)”) next to the name</w:t>
      </w:r>
      <w:r>
        <w:br/>
      </w:r>
      <w:r>
        <w:br/>
      </w:r>
      <w:r w:rsidRPr="002807E1">
        <w:rPr>
          <w:b/>
          <w:bCs/>
        </w:rPr>
        <w:t>Executive Summary</w:t>
      </w:r>
      <w:r>
        <w:br/>
        <w:t>Heading EXECUTIVE SUMMARY in bold uppercase</w:t>
      </w:r>
      <w:r>
        <w:br/>
        <w:t>Tone: Board-ready, concise, factual, outcome-driven</w:t>
      </w:r>
      <w:r>
        <w:br/>
        <w:t>Style: Compact paragraph (no bullets), third-person voice</w:t>
      </w:r>
      <w:r>
        <w:br/>
      </w:r>
      <w:r w:rsidRPr="002807E1">
        <w:rPr>
          <w:b/>
          <w:bCs/>
        </w:rPr>
        <w:lastRenderedPageBreak/>
        <w:t>Formatting:</w:t>
      </w:r>
      <w:r>
        <w:br/>
        <w:t>- 1.15 line spacing</w:t>
      </w:r>
      <w:r>
        <w:br/>
        <w:t>- 8 pt after paragraph</w:t>
      </w:r>
      <w:r>
        <w:br/>
        <w:t>- Insert one blank line (8 pt) before the EXECUTIVE SUMMARY heading</w:t>
      </w:r>
      <w:r>
        <w:br/>
      </w:r>
      <w:r>
        <w:br/>
      </w:r>
      <w:r w:rsidRPr="002807E1">
        <w:rPr>
          <w:b/>
          <w:bCs/>
        </w:rPr>
        <w:t>Core Skills</w:t>
      </w:r>
      <w:r>
        <w:br/>
        <w:t>Heading CORE SKILLS in bold uppercase</w:t>
      </w:r>
      <w:r>
        <w:br/>
        <w:t>Two-column layout using a fixed 3.6-inch tab stop</w:t>
      </w:r>
      <w:r>
        <w:br/>
        <w:t>Each line: two balanced bullet points (left/right)</w:t>
      </w:r>
      <w:r>
        <w:br/>
        <w:t>Formatting:</w:t>
      </w:r>
      <w:r>
        <w:br/>
        <w:t>- Single spacing (1.0), 0 pt before/after</w:t>
      </w:r>
      <w:r>
        <w:br/>
        <w:t>- No extra space between lines</w:t>
      </w:r>
      <w:r>
        <w:br/>
        <w:t>- One blank line (8 pt) after final skill line before PROFESSIONAL EXPERIENCE</w:t>
      </w:r>
      <w:r>
        <w:br/>
      </w:r>
      <w:r>
        <w:br/>
      </w:r>
      <w:r w:rsidRPr="002807E1">
        <w:rPr>
          <w:b/>
          <w:bCs/>
        </w:rPr>
        <w:t>Automatic Skill Summary Rule:</w:t>
      </w:r>
      <w:r>
        <w:br/>
        <w:t>If the original resume does not include a Core Skills section, automatically summarize the candidate’s key capabilities based on the resume content.</w:t>
      </w:r>
      <w:r>
        <w:br/>
        <w:t>Use neutral, factual phrasing (e.g., “Budgeting &amp; Forecasting,” “Financial Reporting,” “Team Leadership”).</w:t>
      </w:r>
      <w:r>
        <w:br/>
        <w:t>Do not infer or embellish beyond the data in the resume.</w:t>
      </w:r>
      <w:r>
        <w:br/>
      </w:r>
      <w:r>
        <w:br/>
      </w:r>
      <w:r w:rsidRPr="002807E1">
        <w:rPr>
          <w:b/>
          <w:bCs/>
        </w:rPr>
        <w:t>Professional Experience</w:t>
      </w:r>
      <w:r>
        <w:br/>
        <w:t>Heading PROFESSIONAL EXPERIENCE in bold uppercase</w:t>
      </w:r>
      <w:r>
        <w:br/>
        <w:t>Two-line header for each role (bold, single-spaced):</w:t>
      </w:r>
      <w:r>
        <w:br/>
        <w:t>[Dates]    [Company Name, Location]</w:t>
      </w:r>
      <w:r>
        <w:br/>
        <w:t>Position Held:    [Job Title]</w:t>
      </w:r>
      <w:r>
        <w:br/>
      </w:r>
      <w:r>
        <w:br/>
      </w:r>
      <w:r w:rsidRPr="002807E1">
        <w:rPr>
          <w:b/>
          <w:bCs/>
        </w:rPr>
        <w:t>Formatting:</w:t>
      </w:r>
      <w:r>
        <w:br/>
        <w:t>- 2-inch tab stop alignment</w:t>
      </w:r>
      <w:r>
        <w:br/>
        <w:t>- Job title must align directly under the start of the company name on the line above</w:t>
      </w:r>
      <w:r>
        <w:br/>
        <w:t>- 1.0 line spacing</w:t>
      </w:r>
      <w:r>
        <w:br/>
        <w:t>- One blank line between roles</w:t>
      </w:r>
      <w:r>
        <w:br/>
      </w:r>
      <w:r>
        <w:br/>
      </w:r>
      <w:r w:rsidRPr="002807E1">
        <w:rPr>
          <w:b/>
          <w:bCs/>
        </w:rPr>
        <w:t>Content order under each role:</w:t>
      </w:r>
      <w:r>
        <w:br/>
        <w:t>1. (Optional) Scope/region line (plain text, 1.15 spacing)</w:t>
      </w:r>
      <w:r>
        <w:br/>
        <w:t>2. Concise role summary paragraph (1.15 spacing, 8 pt after)</w:t>
      </w:r>
      <w:r>
        <w:br/>
        <w:t>3. Key Responsibilities: (bold subheading)</w:t>
      </w:r>
      <w:r>
        <w:br/>
        <w:t xml:space="preserve">   - Bullet list (1.0 spacing)</w:t>
      </w:r>
      <w:r>
        <w:br/>
        <w:t>4. Key Achievements: (bold subheading)</w:t>
      </w:r>
      <w:r>
        <w:br/>
        <w:t xml:space="preserve">   - Line space before heading</w:t>
      </w:r>
      <w:r>
        <w:br/>
        <w:t xml:space="preserve">   - Bullet list (1.0 spacing)</w:t>
      </w:r>
      <w:r>
        <w:br/>
        <w:t xml:space="preserve">   - 2–4 pt space after final bullet</w:t>
      </w:r>
      <w:r>
        <w:br/>
      </w:r>
      <w:r>
        <w:lastRenderedPageBreak/>
        <w:br/>
      </w:r>
      <w:r w:rsidRPr="002807E1">
        <w:rPr>
          <w:b/>
          <w:bCs/>
        </w:rPr>
        <w:t>Education &amp; Professional Credentials</w:t>
      </w:r>
      <w:r>
        <w:br/>
        <w:t>Heading EDUCATION &amp; PROFESSIONAL CREDENTIALS in bold uppercase</w:t>
      </w:r>
      <w:r>
        <w:br/>
        <w:t>Single spacing (1.0), 0 pt before/after</w:t>
      </w:r>
      <w:r>
        <w:br/>
        <w:t>No double line spacing between entries</w:t>
      </w:r>
      <w:r>
        <w:br/>
        <w:t>Compact listing (degree, institution, year, credentials, etc.)</w:t>
      </w:r>
      <w:r>
        <w:br/>
      </w:r>
      <w:r>
        <w:br/>
      </w:r>
      <w:r w:rsidRPr="002807E1">
        <w:rPr>
          <w:b/>
          <w:bCs/>
        </w:rPr>
        <w:t>Technical Skills</w:t>
      </w:r>
      <w:r>
        <w:br/>
        <w:t>Heading TECHNICAL SKILLS in bold uppercase</w:t>
      </w:r>
      <w:r>
        <w:br/>
        <w:t>Single spacing (1.0), compact lines, no paragraph gaps</w:t>
      </w:r>
      <w:r>
        <w:br/>
      </w:r>
      <w:r>
        <w:br/>
      </w:r>
      <w:r w:rsidRPr="002807E1">
        <w:rPr>
          <w:b/>
          <w:bCs/>
        </w:rPr>
        <w:t>Community &amp; Leadership</w:t>
      </w:r>
      <w:r>
        <w:br/>
        <w:t>Heading COMMUNITY &amp; LEADERSHIP in bold uppercase</w:t>
      </w:r>
      <w:r>
        <w:br/>
        <w:t xml:space="preserve">One blank line (8 </w:t>
      </w:r>
      <w:proofErr w:type="spellStart"/>
      <w:r>
        <w:t>pt</w:t>
      </w:r>
      <w:proofErr w:type="spellEnd"/>
      <w:r>
        <w:t>) before this section</w:t>
      </w:r>
      <w:r>
        <w:br/>
        <w:t>Bullet list of activities, single spacing (1.0), compact</w:t>
      </w:r>
      <w:r>
        <w:br/>
      </w:r>
      <w:r>
        <w:br/>
      </w:r>
      <w:r w:rsidRPr="002807E1">
        <w:rPr>
          <w:b/>
          <w:bCs/>
        </w:rPr>
        <w:t>Section Name Standardization</w:t>
      </w:r>
      <w:r>
        <w:br/>
        <w:t>Rename and reorder sections to match the sample:</w:t>
      </w:r>
      <w:r>
        <w:br/>
        <w:t>• PROFESSIONAL SUMMARY → EXECUTIVE SUMMARY</w:t>
      </w:r>
      <w:r>
        <w:br/>
        <w:t>• EXPERTISE → CORE SKILLS</w:t>
      </w:r>
      <w:r>
        <w:br/>
        <w:t>• EXPERIENCE → PROFESSIONAL EXPERIENCE</w:t>
      </w:r>
      <w:r>
        <w:br/>
        <w:t>• EDUCATION → EDUCATION &amp; PROFESSIONAL CREDENTIALS</w:t>
      </w:r>
      <w:r>
        <w:br/>
        <w:t>• Add COMMUNITY &amp; LEADERSHIP if relevant and space allows</w:t>
      </w:r>
      <w:r>
        <w:br/>
      </w:r>
      <w:r>
        <w:br/>
      </w:r>
      <w:r w:rsidRPr="002807E1">
        <w:rPr>
          <w:b/>
          <w:bCs/>
        </w:rPr>
        <w:t>Spacing &amp; Layout Summary</w:t>
      </w:r>
      <w:r>
        <w:br/>
        <w:t>| Section | Line Spacing | Paragraph Spacing | Notes |</w:t>
      </w:r>
      <w:r>
        <w:br/>
        <w:t>|----------|--------------|------------------|--------|</w:t>
      </w:r>
      <w:r>
        <w:br/>
        <w:t>| Header | 1.0 | 0/0 | Center aligned, bold contact line |</w:t>
      </w:r>
      <w:r>
        <w:br/>
        <w:t xml:space="preserve">| Executive Summary | 1.15 | 8 </w:t>
      </w:r>
      <w:proofErr w:type="spellStart"/>
      <w:r>
        <w:t>pt</w:t>
      </w:r>
      <w:proofErr w:type="spellEnd"/>
      <w:r>
        <w:t xml:space="preserve"> before heading, 0/8 after text | Heading bold |</w:t>
      </w:r>
      <w:r>
        <w:br/>
        <w:t>| Core Skills | 1.0 | 0/0 | Two-column layout |</w:t>
      </w:r>
      <w:r>
        <w:br/>
        <w:t>| Job Header Lines | 1.0 | 0/0 | Bold, tab alignment at 2 inches |</w:t>
      </w:r>
      <w:r>
        <w:br/>
        <w:t>| Role Summaries | 1.15 | 0/8 | Concise paragraphs |</w:t>
      </w:r>
      <w:r>
        <w:br/>
        <w:t>| Key Responsibilities | 1.0 | 0/0 | Heading bold |</w:t>
      </w:r>
      <w:r>
        <w:br/>
        <w:t>| Key Achievements | 1.0 | Line space before heading, 0/0 | Heading bold |</w:t>
      </w:r>
      <w:r>
        <w:br/>
        <w:t>| Education | 1.0 | 0/0 | Heading bold |</w:t>
      </w:r>
      <w:r>
        <w:br/>
        <w:t xml:space="preserve">| Community &amp; Leadership | 1.0 | 8 </w:t>
      </w:r>
      <w:proofErr w:type="spellStart"/>
      <w:r>
        <w:t>pt</w:t>
      </w:r>
      <w:proofErr w:type="spellEnd"/>
      <w:r>
        <w:t xml:space="preserve"> before section | Heading bold |</w:t>
      </w:r>
      <w:r>
        <w:br/>
        <w:t>| Between Roles | 1.0 | Single blank line |</w:t>
      </w:r>
      <w:r>
        <w:br/>
        <w:t xml:space="preserve">| Between Core Skills &amp; Experience | 8 </w:t>
      </w:r>
      <w:proofErr w:type="spellStart"/>
      <w:r>
        <w:t>pt</w:t>
      </w:r>
      <w:proofErr w:type="spellEnd"/>
      <w:r>
        <w:t xml:space="preserve"> | One blank line |</w:t>
      </w:r>
      <w:r>
        <w:br/>
      </w:r>
      <w:r>
        <w:br/>
      </w:r>
      <w:r w:rsidRPr="002807E1">
        <w:rPr>
          <w:b/>
          <w:bCs/>
        </w:rPr>
        <w:t>Output File Specification</w:t>
      </w:r>
      <w:r w:rsidRPr="002807E1">
        <w:rPr>
          <w:b/>
          <w:bCs/>
        </w:rPr>
        <w:br/>
      </w:r>
      <w:r>
        <w:t>Filename Format:</w:t>
      </w:r>
      <w:r>
        <w:br/>
      </w:r>
      <w:proofErr w:type="spellStart"/>
      <w:r>
        <w:t>Firstname_Lastname_Reformatted_Resume_docx</w:t>
      </w:r>
      <w:proofErr w:type="spellEnd"/>
      <w:r>
        <w:br/>
      </w:r>
      <w:r>
        <w:lastRenderedPageBreak/>
        <w:br/>
      </w:r>
      <w:r w:rsidRPr="002807E1">
        <w:rPr>
          <w:b/>
          <w:bCs/>
        </w:rPr>
        <w:t>Technical Requirements:</w:t>
      </w:r>
      <w:r>
        <w:br/>
        <w:t>- Calibri 11 pt font</w:t>
      </w:r>
      <w:r>
        <w:br/>
        <w:t>- 2-inch tab stop for company/title alignment</w:t>
      </w:r>
      <w:r>
        <w:br/>
        <w:t>- 3.6-inch tab stop for Core Skills</w:t>
      </w:r>
      <w:r>
        <w:br/>
        <w:t>- Correct line spacing and paragraph spacing per table above</w:t>
      </w:r>
      <w:r>
        <w:br/>
        <w:t>- Compatible with Microsoft Word (no wrapping or extra gaps)</w:t>
      </w:r>
      <w:r>
        <w:br/>
      </w:r>
      <w:r>
        <w:br/>
      </w:r>
      <w:r w:rsidRPr="002807E1">
        <w:rPr>
          <w:b/>
          <w:bCs/>
        </w:rPr>
        <w:t>Optional Smart Adjustments</w:t>
      </w:r>
      <w:r>
        <w:br/>
        <w:t>If Core Skill text is long, adjust right tab stop slightly (3.5–3.7”) for balance.</w:t>
      </w:r>
      <w:r>
        <w:br/>
        <w:t>Small (2–4 pt) vertical spacing tweaks allowed for readability.</w:t>
      </w:r>
      <w:r>
        <w:br/>
        <w:t>Maintain smooth visual flow — no excessive gaps.</w:t>
      </w:r>
      <w:r>
        <w:br/>
      </w:r>
      <w:r>
        <w:br/>
      </w:r>
      <w:r>
        <w:rPr>
          <w:b/>
        </w:rPr>
        <w:t>ADDITIONAL INSTRUCTIONS FOR CORRECT SPACING &amp; BULLET FORMATTING</w:t>
      </w:r>
    </w:p>
    <w:p w14:paraId="22E68211" w14:textId="77777777" w:rsidR="00736D74" w:rsidRDefault="00736D74">
      <w:r>
        <w:t>These additional instructions must be applied on top of all existing rules to ensure the final output renders exactly as intended in Microsoft Word without requiring manual correction:</w:t>
      </w:r>
      <w:r>
        <w:br/>
      </w:r>
      <w:r>
        <w:br/>
      </w:r>
      <w:r w:rsidRPr="002807E1">
        <w:rPr>
          <w:b/>
          <w:bCs/>
        </w:rPr>
        <w:t>1. **Bullet Formatting**</w:t>
      </w:r>
      <w:r>
        <w:br/>
        <w:t xml:space="preserve">   - Remove all duplicate bullets (e.g., “••” or “• •”) and ensure each bullet line starts with a single bullet only.</w:t>
      </w:r>
      <w:r>
        <w:br/>
        <w:t xml:space="preserve">   - Use true 1.0 line spacing and set paragraph spacing to 0 pt before and 0 pt after for all bullet lists (Core Skills, Key Responsibilities, Key Achievements).</w:t>
      </w:r>
      <w:r>
        <w:br/>
      </w:r>
      <w:r>
        <w:br/>
      </w:r>
      <w:r w:rsidRPr="002807E1">
        <w:rPr>
          <w:b/>
          <w:bCs/>
        </w:rPr>
        <w:t>2. **Job Header Alignment**</w:t>
      </w:r>
      <w:r>
        <w:br/>
        <w:t xml:space="preserve">   - Remove all blank or double line spaces between the “Dates/Company” line and the “Position Held:” line so they appear directly one under the other.</w:t>
      </w:r>
      <w:r>
        <w:br/>
        <w:t xml:space="preserve">   - Both lines must use 1.0 line spacing with 0 pt before and after.</w:t>
      </w:r>
      <w:r>
        <w:br/>
      </w:r>
      <w:r>
        <w:br/>
      </w:r>
      <w:r w:rsidRPr="002807E1">
        <w:rPr>
          <w:b/>
          <w:bCs/>
        </w:rPr>
        <w:t>3. **Core Skills Section**</w:t>
      </w:r>
      <w:r>
        <w:br/>
        <w:t xml:space="preserve">   - Enforce strict single spacing (1.0) and remove all gaps or double spacing between skill lines.</w:t>
      </w:r>
      <w:r>
        <w:br/>
        <w:t xml:space="preserve">   - Ensure no blank paragraph is inserted between skill rows.</w:t>
      </w:r>
      <w:r>
        <w:br/>
      </w:r>
      <w:r>
        <w:br/>
      </w:r>
      <w:r w:rsidRPr="002807E1">
        <w:rPr>
          <w:b/>
          <w:bCs/>
        </w:rPr>
        <w:t>4. **Key Responsibilities &amp; Key Achievements Sections**</w:t>
      </w:r>
      <w:r>
        <w:br/>
        <w:t xml:space="preserve">   - Insert exactly one line (8 pt space before) above the “Key Responsibilities” and “Key Achievements” headings.</w:t>
      </w:r>
      <w:r>
        <w:br/>
        <w:t xml:space="preserve">   - No double line spacing between headings and bullet lists.</w:t>
      </w:r>
      <w:r>
        <w:br/>
        <w:t xml:space="preserve">   - Add exactly one line (8 pt space after) following the final Key Achievement before the next job header.</w:t>
      </w:r>
      <w:r>
        <w:br/>
      </w:r>
      <w:r>
        <w:br/>
      </w:r>
      <w:r w:rsidRPr="002807E1">
        <w:rPr>
          <w:b/>
          <w:bCs/>
        </w:rPr>
        <w:t>5. **Global Spacing Enforcement**</w:t>
      </w:r>
      <w:r>
        <w:br/>
        <w:t xml:space="preserve">   - Disable any automatic paragraph spacing that Word may apply by default (set to “0 pt </w:t>
      </w:r>
      <w:r>
        <w:lastRenderedPageBreak/>
        <w:t>before/after” in all sections unless otherwise specified).</w:t>
      </w:r>
      <w:r>
        <w:br/>
        <w:t xml:space="preserve">   - Confirm no invisible or empty paragraphs exist between sections.</w:t>
      </w:r>
      <w:r>
        <w:br/>
      </w:r>
      <w:r>
        <w:br/>
        <w:t>Following these additional instructions guarantees that:</w:t>
      </w:r>
      <w:r>
        <w:br/>
        <w:t>- No double bullets appear in the document.</w:t>
      </w:r>
      <w:r>
        <w:br/>
        <w:t>- All job headers and titles sit flush together.</w:t>
      </w:r>
      <w:r>
        <w:br/>
        <w:t>- The Core Skills and bullet lists are perfectly single-spaced.</w:t>
      </w:r>
      <w:r>
        <w:br/>
        <w:t>- The layout matches the sample resume visually, line-for-line, when opened in Microsoft Word.</w:t>
      </w:r>
    </w:p>
    <w:p w14:paraId="4AB9F6E5" w14:textId="77777777" w:rsidR="00736D74" w:rsidRDefault="00736D74"/>
    <w:p w14:paraId="314F55CF" w14:textId="77777777" w:rsidR="00736D74" w:rsidRPr="00736D74" w:rsidRDefault="00736D74" w:rsidP="00736D74">
      <w:pPr>
        <w:rPr>
          <w:lang w:val="en-GB"/>
        </w:rPr>
      </w:pPr>
      <w:r w:rsidRPr="00736D74">
        <w:rPr>
          <w:b/>
          <w:bCs/>
          <w:lang w:val="en-GB"/>
        </w:rPr>
        <w:t>6. Font &amp; Style Enforcement</w:t>
      </w:r>
    </w:p>
    <w:p w14:paraId="4B9BB699" w14:textId="77777777" w:rsidR="00736D74" w:rsidRPr="00736D74" w:rsidRDefault="00736D74" w:rsidP="00736D74">
      <w:pPr>
        <w:numPr>
          <w:ilvl w:val="0"/>
          <w:numId w:val="10"/>
        </w:numPr>
        <w:rPr>
          <w:lang w:val="en-GB"/>
        </w:rPr>
      </w:pPr>
      <w:r w:rsidRPr="00736D74">
        <w:rPr>
          <w:lang w:val="en-GB"/>
        </w:rPr>
        <w:t xml:space="preserve">Every paragraph and text run must have the font </w:t>
      </w:r>
      <w:r w:rsidRPr="00736D74">
        <w:rPr>
          <w:b/>
          <w:bCs/>
          <w:lang w:val="en-GB"/>
        </w:rPr>
        <w:t>explicitly set to Calibri, 11 pt</w:t>
      </w:r>
      <w:r w:rsidRPr="00736D74">
        <w:rPr>
          <w:lang w:val="en-GB"/>
        </w:rPr>
        <w:t>, even if Word’s default style is already Calibri.</w:t>
      </w:r>
    </w:p>
    <w:p w14:paraId="2FB8E19A" w14:textId="77777777" w:rsidR="00736D74" w:rsidRPr="00736D74" w:rsidRDefault="00736D74" w:rsidP="00736D74">
      <w:pPr>
        <w:numPr>
          <w:ilvl w:val="0"/>
          <w:numId w:val="10"/>
        </w:numPr>
        <w:rPr>
          <w:lang w:val="en-GB"/>
        </w:rPr>
      </w:pPr>
      <w:r w:rsidRPr="00736D74">
        <w:rPr>
          <w:lang w:val="en-GB"/>
        </w:rPr>
        <w:t xml:space="preserve">Do </w:t>
      </w:r>
      <w:r w:rsidRPr="00736D74">
        <w:rPr>
          <w:b/>
          <w:bCs/>
          <w:lang w:val="en-GB"/>
        </w:rPr>
        <w:t>not rely on Normal style</w:t>
      </w:r>
      <w:r w:rsidRPr="00736D74">
        <w:rPr>
          <w:lang w:val="en-GB"/>
        </w:rPr>
        <w:t xml:space="preserve"> inheritance — apply font.name = "Calibri" and </w:t>
      </w:r>
      <w:proofErr w:type="spellStart"/>
      <w:proofErr w:type="gramStart"/>
      <w:r w:rsidRPr="00736D74">
        <w:rPr>
          <w:lang w:val="en-GB"/>
        </w:rPr>
        <w:t>font.size</w:t>
      </w:r>
      <w:proofErr w:type="spellEnd"/>
      <w:proofErr w:type="gramEnd"/>
      <w:r w:rsidRPr="00736D74">
        <w:rPr>
          <w:lang w:val="en-GB"/>
        </w:rPr>
        <w:t xml:space="preserve"> = 11 </w:t>
      </w:r>
      <w:proofErr w:type="spellStart"/>
      <w:r w:rsidRPr="00736D74">
        <w:rPr>
          <w:lang w:val="en-GB"/>
        </w:rPr>
        <w:t>pt</w:t>
      </w:r>
      <w:proofErr w:type="spellEnd"/>
      <w:r w:rsidRPr="00736D74">
        <w:rPr>
          <w:lang w:val="en-GB"/>
        </w:rPr>
        <w:t xml:space="preserve"> (or equivalent formatting setting) to every text element, including:</w:t>
      </w:r>
    </w:p>
    <w:p w14:paraId="62B39880" w14:textId="77777777" w:rsidR="00736D74" w:rsidRPr="00736D74" w:rsidRDefault="00736D74" w:rsidP="00736D74">
      <w:pPr>
        <w:numPr>
          <w:ilvl w:val="1"/>
          <w:numId w:val="10"/>
        </w:numPr>
        <w:rPr>
          <w:lang w:val="en-GB"/>
        </w:rPr>
      </w:pPr>
      <w:r w:rsidRPr="00736D74">
        <w:rPr>
          <w:lang w:val="en-GB"/>
        </w:rPr>
        <w:t>Job header lines</w:t>
      </w:r>
    </w:p>
    <w:p w14:paraId="1EEE5240" w14:textId="77777777" w:rsidR="00736D74" w:rsidRPr="00736D74" w:rsidRDefault="00736D74" w:rsidP="00736D74">
      <w:pPr>
        <w:numPr>
          <w:ilvl w:val="1"/>
          <w:numId w:val="10"/>
        </w:numPr>
        <w:rPr>
          <w:lang w:val="en-GB"/>
        </w:rPr>
      </w:pPr>
      <w:r w:rsidRPr="00736D74">
        <w:rPr>
          <w:lang w:val="en-GB"/>
        </w:rPr>
        <w:t>“Position Held:” lines</w:t>
      </w:r>
    </w:p>
    <w:p w14:paraId="37D61C5F" w14:textId="77777777" w:rsidR="00736D74" w:rsidRPr="00736D74" w:rsidRDefault="00736D74" w:rsidP="00736D74">
      <w:pPr>
        <w:numPr>
          <w:ilvl w:val="1"/>
          <w:numId w:val="10"/>
        </w:numPr>
        <w:rPr>
          <w:lang w:val="en-GB"/>
        </w:rPr>
      </w:pPr>
      <w:r w:rsidRPr="00736D74">
        <w:rPr>
          <w:lang w:val="en-GB"/>
        </w:rPr>
        <w:t>Bullet items (Responsibilities, Achievements, Core Skills)</w:t>
      </w:r>
    </w:p>
    <w:p w14:paraId="2C0B280D" w14:textId="77777777" w:rsidR="00736D74" w:rsidRPr="00736D74" w:rsidRDefault="00736D74" w:rsidP="00736D74">
      <w:pPr>
        <w:numPr>
          <w:ilvl w:val="1"/>
          <w:numId w:val="10"/>
        </w:numPr>
        <w:rPr>
          <w:lang w:val="en-GB"/>
        </w:rPr>
      </w:pPr>
      <w:r w:rsidRPr="00736D74">
        <w:rPr>
          <w:lang w:val="en-GB"/>
        </w:rPr>
        <w:t>Section headings</w:t>
      </w:r>
    </w:p>
    <w:p w14:paraId="430C55C3" w14:textId="77777777" w:rsidR="00736D74" w:rsidRPr="00736D74" w:rsidRDefault="00736D74" w:rsidP="00736D74">
      <w:pPr>
        <w:rPr>
          <w:lang w:val="en-GB"/>
        </w:rPr>
      </w:pPr>
      <w:r w:rsidRPr="00736D74">
        <w:rPr>
          <w:b/>
          <w:bCs/>
          <w:lang w:val="en-GB"/>
        </w:rPr>
        <w:t>7. Line Spacing Normalization</w:t>
      </w:r>
    </w:p>
    <w:p w14:paraId="4B42E7EA" w14:textId="77777777" w:rsidR="00736D74" w:rsidRPr="00736D74" w:rsidRDefault="00736D74" w:rsidP="00736D74">
      <w:pPr>
        <w:numPr>
          <w:ilvl w:val="0"/>
          <w:numId w:val="11"/>
        </w:numPr>
        <w:rPr>
          <w:lang w:val="en-GB"/>
        </w:rPr>
      </w:pPr>
      <w:r w:rsidRPr="00736D74">
        <w:rPr>
          <w:lang w:val="en-GB"/>
        </w:rPr>
        <w:t xml:space="preserve">All paragraphs from </w:t>
      </w:r>
      <w:r w:rsidRPr="00736D74">
        <w:rPr>
          <w:b/>
          <w:bCs/>
          <w:lang w:val="en-GB"/>
        </w:rPr>
        <w:t>PROFESSIONAL EXPERIENCE onward</w:t>
      </w:r>
      <w:r w:rsidRPr="00736D74">
        <w:rPr>
          <w:lang w:val="en-GB"/>
        </w:rPr>
        <w:t xml:space="preserve"> must have line spacing explicitly set to </w:t>
      </w:r>
      <w:r w:rsidRPr="00736D74">
        <w:rPr>
          <w:b/>
          <w:bCs/>
          <w:lang w:val="en-GB"/>
        </w:rPr>
        <w:t>Exactly 1.0</w:t>
      </w:r>
      <w:r w:rsidRPr="00736D74">
        <w:rPr>
          <w:lang w:val="en-GB"/>
        </w:rPr>
        <w:t xml:space="preserve"> (not “Single”) with </w:t>
      </w:r>
      <w:r w:rsidRPr="00736D74">
        <w:rPr>
          <w:b/>
          <w:bCs/>
          <w:lang w:val="en-GB"/>
        </w:rPr>
        <w:t>0 pt before and after</w:t>
      </w:r>
      <w:r w:rsidRPr="00736D74">
        <w:rPr>
          <w:lang w:val="en-GB"/>
        </w:rPr>
        <w:t>.</w:t>
      </w:r>
    </w:p>
    <w:p w14:paraId="60C7E02F" w14:textId="77777777" w:rsidR="00736D74" w:rsidRPr="00736D74" w:rsidRDefault="00736D74" w:rsidP="00736D74">
      <w:pPr>
        <w:numPr>
          <w:ilvl w:val="0"/>
          <w:numId w:val="11"/>
        </w:numPr>
        <w:rPr>
          <w:lang w:val="en-GB"/>
        </w:rPr>
      </w:pPr>
      <w:r w:rsidRPr="00736D74">
        <w:rPr>
          <w:lang w:val="en-GB"/>
        </w:rPr>
        <w:t>This rule overrides any default paragraph or style spacing Word may insert when converting from text or HTML.</w:t>
      </w:r>
    </w:p>
    <w:p w14:paraId="6EF065A8" w14:textId="77777777" w:rsidR="00736D74" w:rsidRPr="00736D74" w:rsidRDefault="00736D74" w:rsidP="00736D74">
      <w:pPr>
        <w:numPr>
          <w:ilvl w:val="0"/>
          <w:numId w:val="11"/>
        </w:numPr>
        <w:rPr>
          <w:lang w:val="en-GB"/>
        </w:rPr>
      </w:pPr>
      <w:r w:rsidRPr="00736D74">
        <w:rPr>
          <w:lang w:val="en-GB"/>
        </w:rPr>
        <w:t>Enforce spacing by directly setting paragraph properties rather than relying on document defaults.</w:t>
      </w:r>
    </w:p>
    <w:p w14:paraId="1778BE2B" w14:textId="77777777" w:rsidR="00736D74" w:rsidRPr="00736D74" w:rsidRDefault="00736D74" w:rsidP="00736D74">
      <w:pPr>
        <w:rPr>
          <w:lang w:val="en-GB"/>
        </w:rPr>
      </w:pPr>
      <w:r w:rsidRPr="00736D74">
        <w:rPr>
          <w:b/>
          <w:bCs/>
          <w:lang w:val="en-GB"/>
        </w:rPr>
        <w:t>8. Paragraph Style Reset</w:t>
      </w:r>
    </w:p>
    <w:p w14:paraId="0E242CE6" w14:textId="77777777" w:rsidR="00736D74" w:rsidRPr="00736D74" w:rsidRDefault="00736D74" w:rsidP="00736D74">
      <w:pPr>
        <w:numPr>
          <w:ilvl w:val="0"/>
          <w:numId w:val="12"/>
        </w:numPr>
        <w:rPr>
          <w:lang w:val="en-GB"/>
        </w:rPr>
      </w:pPr>
      <w:r w:rsidRPr="00736D74">
        <w:rPr>
          <w:lang w:val="en-GB"/>
        </w:rPr>
        <w:t>Do not use or modify Word’s built-in styles (“Normal,” “Heading 1,” etc.).</w:t>
      </w:r>
    </w:p>
    <w:p w14:paraId="1CDB2CA7" w14:textId="77777777" w:rsidR="00736D74" w:rsidRPr="00736D74" w:rsidRDefault="00736D74" w:rsidP="00736D74">
      <w:pPr>
        <w:numPr>
          <w:ilvl w:val="0"/>
          <w:numId w:val="12"/>
        </w:numPr>
        <w:rPr>
          <w:lang w:val="en-GB"/>
        </w:rPr>
      </w:pPr>
      <w:r w:rsidRPr="00736D74">
        <w:rPr>
          <w:lang w:val="en-GB"/>
        </w:rPr>
        <w:t>Each paragraph must have local formatting applied, ensuring style consistency even if opened in another template or machine.</w:t>
      </w:r>
    </w:p>
    <w:p w14:paraId="1F4CC5E2" w14:textId="77777777" w:rsidR="00736D74" w:rsidRPr="00736D74" w:rsidRDefault="00736D74" w:rsidP="00736D74">
      <w:pPr>
        <w:rPr>
          <w:lang w:val="en-GB"/>
        </w:rPr>
      </w:pPr>
      <w:r w:rsidRPr="00736D74">
        <w:rPr>
          <w:b/>
          <w:bCs/>
          <w:lang w:val="en-GB"/>
        </w:rPr>
        <w:t>9. Hidden Spacing &amp; Empty Paragraph Check</w:t>
      </w:r>
    </w:p>
    <w:p w14:paraId="5F501FF4" w14:textId="77777777" w:rsidR="00736D74" w:rsidRPr="00736D74" w:rsidRDefault="00736D74" w:rsidP="00736D74">
      <w:pPr>
        <w:numPr>
          <w:ilvl w:val="0"/>
          <w:numId w:val="13"/>
        </w:numPr>
        <w:rPr>
          <w:lang w:val="en-GB"/>
        </w:rPr>
      </w:pPr>
      <w:r w:rsidRPr="00736D74">
        <w:rPr>
          <w:lang w:val="en-GB"/>
        </w:rPr>
        <w:lastRenderedPageBreak/>
        <w:t>Before saving, automatically remove any empty paragraphs (¶) or trailing newlines after section breaks.</w:t>
      </w:r>
    </w:p>
    <w:p w14:paraId="1FE6BDF7" w14:textId="77777777" w:rsidR="00736D74" w:rsidRPr="00736D74" w:rsidRDefault="00736D74" w:rsidP="00736D74">
      <w:pPr>
        <w:numPr>
          <w:ilvl w:val="0"/>
          <w:numId w:val="13"/>
        </w:numPr>
        <w:rPr>
          <w:lang w:val="en-GB"/>
        </w:rPr>
      </w:pPr>
      <w:r w:rsidRPr="00736D74">
        <w:rPr>
          <w:lang w:val="en-GB"/>
        </w:rPr>
        <w:t>Confirm no hidden or blank paragraphs appear between:</w:t>
      </w:r>
    </w:p>
    <w:p w14:paraId="72127CE7" w14:textId="77777777" w:rsidR="00736D74" w:rsidRPr="00736D74" w:rsidRDefault="00736D74" w:rsidP="00736D74">
      <w:pPr>
        <w:numPr>
          <w:ilvl w:val="1"/>
          <w:numId w:val="13"/>
        </w:numPr>
        <w:rPr>
          <w:lang w:val="en-GB"/>
        </w:rPr>
      </w:pPr>
      <w:r w:rsidRPr="00736D74">
        <w:rPr>
          <w:lang w:val="en-GB"/>
        </w:rPr>
        <w:t>“Dates/Company” and “Position Held:” lines</w:t>
      </w:r>
    </w:p>
    <w:p w14:paraId="4A4E9165" w14:textId="77777777" w:rsidR="00736D74" w:rsidRPr="00736D74" w:rsidRDefault="00736D74" w:rsidP="00736D74">
      <w:pPr>
        <w:numPr>
          <w:ilvl w:val="1"/>
          <w:numId w:val="13"/>
        </w:numPr>
        <w:rPr>
          <w:lang w:val="en-GB"/>
        </w:rPr>
      </w:pPr>
      <w:r w:rsidRPr="00736D74">
        <w:rPr>
          <w:lang w:val="en-GB"/>
        </w:rPr>
        <w:t>“Key Responsibilities:” and its bullet list</w:t>
      </w:r>
    </w:p>
    <w:p w14:paraId="432CA3B0" w14:textId="77777777" w:rsidR="00736D74" w:rsidRPr="00736D74" w:rsidRDefault="00736D74" w:rsidP="00736D74">
      <w:pPr>
        <w:numPr>
          <w:ilvl w:val="1"/>
          <w:numId w:val="13"/>
        </w:numPr>
        <w:rPr>
          <w:lang w:val="en-GB"/>
        </w:rPr>
      </w:pPr>
      <w:r w:rsidRPr="00736D74">
        <w:rPr>
          <w:lang w:val="en-GB"/>
        </w:rPr>
        <w:t>“Key Achievements:” and its bullet list</w:t>
      </w:r>
    </w:p>
    <w:p w14:paraId="2290622B" w14:textId="77777777" w:rsidR="00736D74" w:rsidRPr="00736D74" w:rsidRDefault="00736D74" w:rsidP="00736D74">
      <w:pPr>
        <w:rPr>
          <w:lang w:val="en-GB"/>
        </w:rPr>
      </w:pPr>
      <w:r w:rsidRPr="00736D74">
        <w:rPr>
          <w:b/>
          <w:bCs/>
          <w:lang w:val="en-GB"/>
        </w:rPr>
        <w:t>10. Bullet Formatting Validation</w:t>
      </w:r>
    </w:p>
    <w:p w14:paraId="1812CD30" w14:textId="77777777" w:rsidR="00736D74" w:rsidRPr="00736D74" w:rsidRDefault="00736D74" w:rsidP="00736D74">
      <w:pPr>
        <w:numPr>
          <w:ilvl w:val="0"/>
          <w:numId w:val="14"/>
        </w:numPr>
        <w:rPr>
          <w:lang w:val="en-GB"/>
        </w:rPr>
      </w:pPr>
      <w:r w:rsidRPr="00736D74">
        <w:rPr>
          <w:lang w:val="en-GB"/>
        </w:rPr>
        <w:t>Verify that all bullet lists use the same paragraph spacing (0 pt before/after, 1.0 line spacing).</w:t>
      </w:r>
    </w:p>
    <w:p w14:paraId="24565B71" w14:textId="77777777" w:rsidR="00736D74" w:rsidRPr="00736D74" w:rsidRDefault="00736D74" w:rsidP="00736D74">
      <w:pPr>
        <w:numPr>
          <w:ilvl w:val="0"/>
          <w:numId w:val="14"/>
        </w:numPr>
        <w:rPr>
          <w:lang w:val="en-GB"/>
        </w:rPr>
      </w:pPr>
      <w:r w:rsidRPr="00736D74">
        <w:rPr>
          <w:lang w:val="en-GB"/>
        </w:rPr>
        <w:t>Bullets should inherit the same Calibri 11 pt font and not revert to “Symbol” or “Arial Unicode MS.”</w:t>
      </w:r>
    </w:p>
    <w:p w14:paraId="62732634" w14:textId="00189933" w:rsidR="00950FBE" w:rsidRDefault="00736D74">
      <w:r>
        <w:br/>
      </w:r>
    </w:p>
    <w:sectPr w:rsidR="00950FBE" w:rsidSect="00DC177D">
      <w:headerReference w:type="default" r:id="rId11"/>
      <w:pgSz w:w="12240" w:h="15840"/>
      <w:pgMar w:top="1440" w:right="1800" w:bottom="1440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DB89" w14:textId="77777777" w:rsidR="00215DF1" w:rsidRDefault="00215DF1" w:rsidP="00DC177D">
      <w:pPr>
        <w:spacing w:after="0" w:line="240" w:lineRule="auto"/>
      </w:pPr>
      <w:r>
        <w:separator/>
      </w:r>
    </w:p>
  </w:endnote>
  <w:endnote w:type="continuationSeparator" w:id="0">
    <w:p w14:paraId="25F97A33" w14:textId="77777777" w:rsidR="00215DF1" w:rsidRDefault="00215DF1" w:rsidP="00DC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464A" w14:textId="77777777" w:rsidR="00215DF1" w:rsidRDefault="00215DF1" w:rsidP="00DC177D">
      <w:pPr>
        <w:spacing w:after="0" w:line="240" w:lineRule="auto"/>
      </w:pPr>
      <w:r>
        <w:separator/>
      </w:r>
    </w:p>
  </w:footnote>
  <w:footnote w:type="continuationSeparator" w:id="0">
    <w:p w14:paraId="26747091" w14:textId="77777777" w:rsidR="00215DF1" w:rsidRDefault="00215DF1" w:rsidP="00DC1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A4E" w14:textId="571C6A5F" w:rsidR="00DC177D" w:rsidRDefault="00DC177D">
    <w:pPr>
      <w:pStyle w:val="Header"/>
    </w:pPr>
    <w:r>
      <w:rPr>
        <w:noProof/>
      </w:rPr>
      <w:drawing>
        <wp:inline distT="0" distB="0" distL="0" distR="0" wp14:anchorId="35A021A9" wp14:editId="4A7022AC">
          <wp:extent cx="1192273" cy="320040"/>
          <wp:effectExtent l="0" t="0" r="825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808" cy="321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B556BA"/>
    <w:multiLevelType w:val="multilevel"/>
    <w:tmpl w:val="B904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C4F6E"/>
    <w:multiLevelType w:val="multilevel"/>
    <w:tmpl w:val="D79A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91E78"/>
    <w:multiLevelType w:val="multilevel"/>
    <w:tmpl w:val="2EA2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C38E2"/>
    <w:multiLevelType w:val="multilevel"/>
    <w:tmpl w:val="DB76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C7BE0"/>
    <w:multiLevelType w:val="multilevel"/>
    <w:tmpl w:val="4C88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5DF1"/>
    <w:rsid w:val="002807E1"/>
    <w:rsid w:val="0029639D"/>
    <w:rsid w:val="002F1556"/>
    <w:rsid w:val="00326F90"/>
    <w:rsid w:val="004653FF"/>
    <w:rsid w:val="00736D74"/>
    <w:rsid w:val="00950FBE"/>
    <w:rsid w:val="00AA1D8D"/>
    <w:rsid w:val="00B47730"/>
    <w:rsid w:val="00CB0664"/>
    <w:rsid w:val="00DC17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2DE99"/>
  <w14:defaultImageDpi w14:val="300"/>
  <w15:docId w15:val="{6F54F117-94A0-4749-A29A-12F44480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007B31B9E4A4DBB8D710B4F91B607" ma:contentTypeVersion="18" ma:contentTypeDescription="Create a new document." ma:contentTypeScope="" ma:versionID="bb1e4bd7d8c1466c746c4a47ddf856aa">
  <xsd:schema xmlns:xsd="http://www.w3.org/2001/XMLSchema" xmlns:xs="http://www.w3.org/2001/XMLSchema" xmlns:p="http://schemas.microsoft.com/office/2006/metadata/properties" xmlns:ns2="4081fa65-53ff-4dd7-897f-8fe5b26e9e97" xmlns:ns3="16b473c6-608d-4a57-bc22-ebcea5b0937f" targetNamespace="http://schemas.microsoft.com/office/2006/metadata/properties" ma:root="true" ma:fieldsID="3125b38470ee0ad53d2aabeb49d29a85" ns2:_="" ns3:_="">
    <xsd:import namespace="4081fa65-53ff-4dd7-897f-8fe5b26e9e97"/>
    <xsd:import namespace="16b473c6-608d-4a57-bc22-ebcea5b09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1fa65-53ff-4dd7-897f-8fe5b26e9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a798f5-9ccf-4bcd-92be-170fde72d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473c6-608d-4a57-bc22-ebcea5b09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24a691-79b9-44e6-8bf1-c420374a0646}" ma:internalName="TaxCatchAll" ma:showField="CatchAllData" ma:web="16b473c6-608d-4a57-bc22-ebcea5b09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473c6-608d-4a57-bc22-ebcea5b0937f" xsi:nil="true"/>
    <lcf76f155ced4ddcb4097134ff3c332f xmlns="4081fa65-53ff-4dd7-897f-8fe5b26e9e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57BB6-6BA4-43AF-835D-4E488578D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1fa65-53ff-4dd7-897f-8fe5b26e9e97"/>
    <ds:schemaRef ds:uri="16b473c6-608d-4a57-bc22-ebcea5b0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B0F8A-6F67-4EB5-A19F-918CA470F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9463F-732C-4BC3-A2AF-84EE00005630}">
  <ds:schemaRefs>
    <ds:schemaRef ds:uri="http://schemas.microsoft.com/office/2006/metadata/properties"/>
    <ds:schemaRef ds:uri="http://schemas.microsoft.com/office/infopath/2007/PartnerControls"/>
    <ds:schemaRef ds:uri="16b473c6-608d-4a57-bc22-ebcea5b0937f"/>
    <ds:schemaRef ds:uri="4081fa65-53ff-4dd7-897f-8fe5b26e9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Dave Cross</cp:lastModifiedBy>
  <cp:revision>4</cp:revision>
  <dcterms:created xsi:type="dcterms:W3CDTF">2025-11-10T18:14:00Z</dcterms:created>
  <dcterms:modified xsi:type="dcterms:W3CDTF">2025-11-12T09:14:00Z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0x010100380007B31B9E4A4DBB8D710B4F91B607</vt:lpwstr>
  </property>
  <property fmtid="{D5CDD505-2E9C-101B-9397-08002B2CF9AE}" pid="3" name="MediaServiceImageTags">
    <vt:lpwstr/>
  </property>
</Properties>
</file>